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861045" w14:textId="3861045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490432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490432">
        <w:rPr>
          <w:rFonts w:cs="Arial"/>
        </w:rPr>
        <w:t>prosinac</w:t>
      </w:r>
      <w:r w:rsidRPr="00BE62FB">
        <w:rPr>
          <w:rFonts w:cs="Arial"/>
        </w:rPr>
        <w:t xml:space="preserve"> </w:t>
      </w:r>
      <w:r w:rsidR="00CE714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DB65F0" w:rsidR="00DB65F0" w:rsidP="00DB65F0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5F74FF" w:rsidP="00704911" w:rsidRDefault="00DB65F0">
      <w:pPr>
        <w:jc w:val="center"/>
        <w:rPr>
          <w:rFonts w:cs="Arial"/>
          <w:b/>
        </w:rPr>
      </w:pPr>
      <w:r w:rsidRPr="00DB65F0">
        <w:rPr>
          <w:rFonts w:cs="Arial"/>
          <w:b/>
        </w:rPr>
        <w:t xml:space="preserve"> CERTO CERTIUS j.d.o.o., OIB: 59496148906, MBS: 130124031, Rovinj, Obala Alda Rismonda - </w:t>
      </w:r>
      <w:r>
        <w:rPr>
          <w:rFonts w:cs="Arial"/>
          <w:b/>
        </w:rPr>
        <w:t>Riva Aldo Rismondo 4,</w:t>
      </w:r>
    </w:p>
    <w:p w:rsidRPr="00BE62FB" w:rsidR="004F3811" w:rsidP="005F74FF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5F74FF">
        <w:rPr>
          <w:rFonts w:cs="Arial"/>
        </w:rPr>
        <w:t>10</w:t>
      </w:r>
      <w:r w:rsidR="00AD66CC">
        <w:rPr>
          <w:rFonts w:cs="Arial"/>
        </w:rPr>
        <w:t>,</w:t>
      </w:r>
      <w:r w:rsidR="00704911">
        <w:rPr>
          <w:rFonts w:cs="Arial"/>
        </w:rPr>
        <w:t>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883BEF">
        <w:rPr>
          <w:rFonts w:cs="Arial"/>
        </w:rPr>
        <w:t xml:space="preserve">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704911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AD66CC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490432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704911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704911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5F74FF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704911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704911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490432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5F74FF">
        <w:rPr>
          <w:rFonts w:cs="Arial"/>
        </w:rPr>
        <w:t>7.</w:t>
      </w:r>
      <w:r w:rsidR="00704911">
        <w:rPr>
          <w:rFonts w:cs="Arial"/>
        </w:rPr>
        <w:t>885,19</w:t>
      </w:r>
      <w:r w:rsidR="00EC24E8">
        <w:rPr>
          <w:rFonts w:cs="Arial"/>
        </w:rPr>
        <w:t xml:space="preserve"> EUR. Na današnji dan blokada iznosi </w:t>
      </w:r>
      <w:r w:rsidR="005F74FF">
        <w:rPr>
          <w:rFonts w:cs="Arial"/>
        </w:rPr>
        <w:t>7.</w:t>
      </w:r>
      <w:r w:rsidR="00704911">
        <w:rPr>
          <w:rFonts w:cs="Arial"/>
        </w:rPr>
        <w:t>910,84</w:t>
      </w:r>
      <w:r w:rsidR="00EC24E8">
        <w:rPr>
          <w:rFonts w:cs="Arial"/>
        </w:rPr>
        <w:t xml:space="preserve"> EUR. </w:t>
      </w:r>
    </w:p>
    <w:p w:rsidR="001A18A5" w:rsidP="001A18A5" w:rsidRDefault="001A18A5">
      <w:pPr>
        <w:ind w:right="-288"/>
        <w:jc w:val="both"/>
        <w:rPr>
          <w:rFonts w:cs="Arial"/>
        </w:rPr>
      </w:pPr>
    </w:p>
    <w:p w:rsidR="00883BEF" w:rsidP="001A18A5" w:rsidRDefault="00883BEF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Podneskom od 11. prosinca 2025. dužnik je obavijestio sud kako je pred istim sudom u tijeku predstečajni postupak nad dužnikom pod brojem St-423/2025. </w:t>
      </w:r>
    </w:p>
    <w:p w:rsidR="00883BEF" w:rsidP="001A18A5" w:rsidRDefault="00883BEF">
      <w:pPr>
        <w:ind w:right="-288"/>
        <w:jc w:val="both"/>
        <w:rPr>
          <w:rFonts w:cs="Arial"/>
        </w:rPr>
      </w:pPr>
    </w:p>
    <w:p w:rsidRPr="00D628C8" w:rsidR="00883BEF" w:rsidRDefault="00883BEF">
      <w:pPr>
        <w:jc w:val="both"/>
      </w:pPr>
      <w:r>
        <w:rPr>
          <w:rFonts w:cs="Arial"/>
        </w:rPr>
        <w:tab/>
      </w:r>
      <w:r w:rsidRPr="00D628C8">
        <w:t xml:space="preserve">SUDAC </w:t>
      </w:r>
    </w:p>
    <w:p w:rsidRPr="00D628C8" w:rsidR="00883BEF" w:rsidRDefault="00883BEF">
      <w:pPr>
        <w:jc w:val="both"/>
      </w:pPr>
    </w:p>
    <w:p w:rsidR="00883BEF" w:rsidRDefault="00883BEF">
      <w:pPr>
        <w:jc w:val="center"/>
      </w:pPr>
      <w:r w:rsidRPr="00D628C8">
        <w:t>RJEŠAVA</w:t>
      </w:r>
    </w:p>
    <w:p w:rsidR="00883BEF" w:rsidP="001A18A5" w:rsidRDefault="00883BEF">
      <w:pPr>
        <w:ind w:right="-288"/>
        <w:jc w:val="both"/>
        <w:rPr>
          <w:rFonts w:cs="Arial"/>
        </w:rPr>
      </w:pPr>
    </w:p>
    <w:p w:rsidR="00883BEF" w:rsidP="001A18A5" w:rsidRDefault="00883BEF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Odgađa se današnje ročište. </w:t>
      </w:r>
    </w:p>
    <w:p w:rsidR="00883BEF" w:rsidP="001A18A5" w:rsidRDefault="00883BEF">
      <w:pPr>
        <w:ind w:right="-288"/>
        <w:jc w:val="both"/>
        <w:rPr>
          <w:rFonts w:cs="Arial"/>
        </w:rPr>
      </w:pPr>
    </w:p>
    <w:p w:rsidR="00883BEF" w:rsidP="001A18A5" w:rsidRDefault="00883BEF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Izvršit će se uvid u St-423/2025 nakon čega će se donijeti odluka o daljnjem tijeku ovog postupka. </w:t>
      </w:r>
    </w:p>
    <w:p w:rsidRPr="00BE62FB" w:rsidR="00883BEF" w:rsidP="001A18A5" w:rsidRDefault="00883BEF">
      <w:pPr>
        <w:ind w:right="-288"/>
        <w:jc w:val="both"/>
        <w:rPr>
          <w:rFonts w:cs="Arial"/>
        </w:rPr>
      </w:pPr>
    </w:p>
    <w:p w:rsidRPr="00BE62FB" w:rsidR="00742948" w:rsidP="00883BEF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5F74FF">
        <w:rPr>
          <w:rFonts w:cs="Arial"/>
        </w:rPr>
        <w:t>10</w:t>
      </w:r>
      <w:r w:rsidR="00DE2606">
        <w:rPr>
          <w:rFonts w:cs="Arial"/>
        </w:rPr>
        <w:t>:</w:t>
      </w:r>
      <w:r w:rsidR="00883BEF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BF4697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704911" w:rsidP="00704911" w:rsidRDefault="00704911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St-442/2025-12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490432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</w:t>
    </w:r>
    <w:r w:rsidR="00704911">
      <w:rPr>
        <w:rFonts w:ascii="Arial" w:hAnsi="Arial" w:cs="Arial"/>
      </w:rPr>
      <w:t>442/2025-12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2C0A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10935"/>
    <w:rsid w:val="0046778E"/>
    <w:rsid w:val="00471E38"/>
    <w:rsid w:val="00490432"/>
    <w:rsid w:val="004D73AE"/>
    <w:rsid w:val="004F3811"/>
    <w:rsid w:val="00576B3E"/>
    <w:rsid w:val="005A3F55"/>
    <w:rsid w:val="005D6AA7"/>
    <w:rsid w:val="005F74FF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F0FA9"/>
    <w:rsid w:val="00704911"/>
    <w:rsid w:val="00742948"/>
    <w:rsid w:val="00753A24"/>
    <w:rsid w:val="00762F0D"/>
    <w:rsid w:val="008072B5"/>
    <w:rsid w:val="008145B5"/>
    <w:rsid w:val="0081659F"/>
    <w:rsid w:val="008357EF"/>
    <w:rsid w:val="00874813"/>
    <w:rsid w:val="00883BEF"/>
    <w:rsid w:val="008936AA"/>
    <w:rsid w:val="008A5051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D66CC"/>
    <w:rsid w:val="00AE7D77"/>
    <w:rsid w:val="00B12902"/>
    <w:rsid w:val="00B200C4"/>
    <w:rsid w:val="00B46C27"/>
    <w:rsid w:val="00BE3960"/>
    <w:rsid w:val="00BE5674"/>
    <w:rsid w:val="00BE62FB"/>
    <w:rsid w:val="00BF4697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E7B42"/>
    <w:rsid w:val="00CF7611"/>
    <w:rsid w:val="00DB52BF"/>
    <w:rsid w:val="00DB65F0"/>
    <w:rsid w:val="00DE2606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F469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469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4697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4697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4697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prosinca 2025.</izvorni_sadrzaj>
    <derivirana_varijabla naziv="DomainObject.StvarniPocetakDatum_1">18. prosinca 2025.</derivirana_varijabla>
  </DomainObject.StvarniPocetakDatum>
  <DomainObject.StvarniZavrsetakDatum>
    <izvorni_sadrzaj>18. prosinca 2025.</izvorni_sadrzaj>
    <derivirana_varijabla naziv="DomainObject.StvarniZavrsetakDatum_1">18. prosinca 2025.</derivirana_varijabla>
  </DomainObject.StvarniZavrsetakDatum>
  <DomainObject.PlaniraniZavrsetakDatum>
    <izvorni_sadrzaj>18. prosinca 2025.</izvorni_sadrzaj>
    <derivirana_varijabla naziv="DomainObject.PlaniraniZavrsetakDatum_1">18. prosinca 2025.</derivirana_varijabla>
  </DomainObject.PlaniraniZavrsetakDatum>
  <DomainObject.PlaniraniPocetakDatum>
    <izvorni_sadrzaj>18. prosinca 2025.</izvorni_sadrzaj>
    <derivirana_varijabla naziv="DomainObject.PlaniraniPocetakDatum_1">18. prosinca 2025.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prosinca 2025.</izvorni_sadrzaj>
    <derivirana_varijabla naziv="DomainObject.Zapisnik.DatumKreiranja_1">18.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St-442/2025-12</izvorni_sadrzaj>
    <derivirana_varijabla naziv="DomainObject.Zapisnik.Oznaka_1">St-442/2025-12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prosinca 2025.</izvorni_sadrzaj>
    <derivirana_varijabla naziv="DomainObject.Predmet.DatumIzradeOptuznogAkta_1">2. prosinca 2025.</derivirana_varijabla>
  </DomainObject.Predmet.DatumIzradeOptuznogAkta>
  <DomainObject.Predmet.DatumIzradeOptuznogAktaFormated>
    <izvorni_sadrzaj>2.12.2025.</izvorni_sadrzaj>
    <derivirana_varijabla naziv="DomainObject.Predmet.DatumIzradeOptuznogAktaFormated_1">2.12.2025.</derivirana_varijabla>
  </DomainObject.Predmet.DatumIzradeOptuznogAktaFormated>
  <DomainObject.Predmet.DatumOsnivanja>
    <izvorni_sadrzaj>2. prosinca 2025.</izvorni_sadrzaj>
    <derivirana_varijabla naziv="DomainObject.Predmet.DatumOsnivanja_1">2.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prosinca 2025.</izvorni_sadrzaj>
    <derivirana_varijabla naziv="DomainObject.Predmet.DatumPrimitkaOptuznogAkta_1">2.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St-442/2025</izvorni_sadrzaj>
    <derivirana_varijabla naziv="DomainObject.Predmet.OznakaBroj_1">St-442/2025</derivirana_varijabla>
  </DomainObject.Predmet.OznakaBroj>
  <DomainObject.Predmet.OznakaBrojOptuznogAkta>
    <izvorni_sadrzaj>04-06-25-4847</izvorni_sadrzaj>
    <derivirana_varijabla naziv="DomainObject.Predmet.OznakaBrojOptuznogAkta_1">04-06-25-4847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CERTO CERTIUS j.d.o.o., Rovinj zastupanog po punomoćniku Snežana Šahini</izvorni_sadrzaj>
    <derivirana_varijabla naziv="DomainObject.Predmet.ProtustrankaFormated_1">  CERTO CERTIUS j.d.o.o., Rovinj zastupanog po punomoćniku Snežana Šahini</derivirana_varijabla>
  </DomainObject.Predmet.ProtustrankaFormated>
  <DomainObject.Predmet.ProtustrankaFormatedOIB>
    <izvorni_sadrzaj>  CERTO CERTIUS j.d.o.o., Rovinj, OIB 59496148906 zastupanog po punomoćniku Snežana Šahini</izvorni_sadrzaj>
    <derivirana_varijabla naziv="DomainObject.Predmet.ProtustrankaFormatedOIB_1">  CERTO CERTIUS j.d.o.o., Rovinj, OIB 59496148906 zastupanog po punomoćniku Snežana Šahini</derivirana_varijabla>
  </DomainObject.Predmet.ProtustrankaFormatedOIB>
  <DomainObject.Predmet.ProtustrankaFormatedWithAdress>
    <izvorni_sadrzaj> CERTO CERTIUS j.d.o.o., Rovinj, Obala Alda Rismonda - Riva Aldo Rismondo 4, 52210 Rovinj zastupanog po punomoćniku Snežana Šahini</izvorni_sadrzaj>
    <derivirana_varijabla naziv="DomainObject.Predmet.ProtustrankaFormatedWithAdress_1"> CERTO CERTIUS j.d.o.o., Rovinj, Obala Alda Rismonda - Riva Aldo Rismondo 4, 52210 Rovinj zastupanog po punomoćniku Snežana Šahini</derivirana_varijabla>
  </DomainObject.Predmet.ProtustrankaFormatedWithAdress>
  <DomainObject.Predmet.ProtustrankaFormatedWithAdressOIB>
    <izvorni_sadrzaj> CERTO CERTIUS j.d.o.o., Rovinj, OIB 59496148906, Obala Alda Rismonda - Riva Aldo Rismondo 4, 52210 Rovinj zastupanog po punomoćniku Snežana Šahini</izvorni_sadrzaj>
    <derivirana_varijabla naziv="DomainObject.Predmet.ProtustrankaFormatedWithAdressOIB_1"> CERTO CERTIUS j.d.o.o., Rovinj, OIB 59496148906, Obala Alda Rismonda - Riva Aldo Rismondo 4, 52210 Rovinj zastupanog po punomoćniku Snežana Šahini</derivirana_varijabla>
  </DomainObject.Predmet.ProtustrankaFormatedWithAdressOIB>
  <DomainObject.Predmet.ProtustrankaWithAdress>
    <izvorni_sadrzaj>CERTO CERTIUS j.d.o.o., Rovinj Obala Alda Rismonda - Riva Aldo Rismondo 4, 52210 Rovinj</izvorni_sadrzaj>
    <derivirana_varijabla naziv="DomainObject.Predmet.ProtustrankaWithAdress_1">CERTO CERTIUS j.d.o.o., Rovinj Obala Alda Rismonda - Riva Aldo Rismondo 4, 52210 Rovinj</derivirana_varijabla>
  </DomainObject.Predmet.ProtustrankaWithAdress>
  <DomainObject.Predmet.ProtustrankaWithAdressOIB>
    <izvorni_sadrzaj>CERTO CERTIUS j.d.o.o., Rovinj, OIB 59496148906, Obala Alda Rismonda - Riva Aldo Rismondo 4, 52210 Rovinj</izvorni_sadrzaj>
    <derivirana_varijabla naziv="DomainObject.Predmet.ProtustrankaWithAdressOIB_1">CERTO CERTIUS j.d.o.o., Rovinj, OIB 59496148906, Obala Alda Rismonda - Riva Aldo Rismondo 4, 52210 Rovinj</derivirana_varijabla>
  </DomainObject.Predmet.ProtustrankaWithAdressOIB>
  <DomainObject.Predmet.ProtustrankaNazivFormated>
    <izvorni_sadrzaj>CERTO CERTIUS j.d.o.o., Rovinj</izvorni_sadrzaj>
    <derivirana_varijabla naziv="DomainObject.Predmet.ProtustrankaNazivFormated_1">CERTO CERTIUS j.d.o.o., Rovinj</derivirana_varijabla>
  </DomainObject.Predmet.ProtustrankaNazivFormated>
  <DomainObject.Predmet.ProtustrankaNazivFormatedOIB>
    <izvorni_sadrzaj>CERTO CERTIUS j.d.o.o., Rovinj, OIB 59496148906</izvorni_sadrzaj>
    <derivirana_varijabla naziv="DomainObject.Predmet.ProtustrankaNazivFormatedOIB_1">CERTO CERTIUS j.d.o.o., Rovinj, OIB 59496148906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7885.19</izvorni_sadrzaj>
    <derivirana_varijabla naziv="DomainObject.Predmet.TrenutnaVrijednost_1">7885.19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CERTO CERTIUS j.d.o.o., Rovinj zastupanog po punomoćniku Snežana Šahini</item>
    </izvorni_sadrzaj>
    <derivirana_varijabla naziv="DomainObject.Predmet.ProtuStrankaListFormated_1">
      <item>CERTO CERTIUS j.d.o.o., Rovinj zastupanog po punomoćniku Snežana Šahini</item>
    </derivirana_varijabla>
  </DomainObject.Predmet.ProtuStrankaListFormated>
  <DomainObject.Predmet.ProtuStrankaListFormatedOIB>
    <izvorni_sadrzaj>
      <item>CERTO CERTIUS j.d.o.o., Rovinj, OIB 59496148906 zastupanog po punomoćniku Snežana Šahini</item>
    </izvorni_sadrzaj>
    <derivirana_varijabla naziv="DomainObject.Predmet.ProtuStrankaListFormatedOIB_1">
      <item>CERTO CERTIUS j.d.o.o., Rovinj, OIB 59496148906 zastupanog po punomoćniku Snežana Šahini</item>
    </derivirana_varijabla>
  </DomainObject.Predmet.ProtuStrankaListFormatedOIB>
  <DomainObject.Predmet.ProtuStrankaListFormatedWithAdress>
    <izvorni_sadrzaj>
      <item>CERTO CERTIUS j.d.o.o., Rovinj, Obala Alda Rismonda - Riva Aldo Rismondo 4, 52210 Rovinj zastupanog po punomoćniku Snežana Šahini</item>
    </izvorni_sadrzaj>
    <derivirana_varijabla naziv="DomainObject.Predmet.ProtuStrankaListFormatedWithAdress_1">
      <item>CERTO CERTIUS j.d.o.o., Rovinj, Obala Alda Rismonda - Riva Aldo Rismondo 4, 52210 Rovinj zastupanog po punomoćniku Snežana Šahini</item>
    </derivirana_varijabla>
  </DomainObject.Predmet.ProtuStrankaListFormatedWithAdress>
  <DomainObject.Predmet.ProtuStrankaListFormatedWithAdressOIB>
    <izvorni_sadrzaj>
      <item>CERTO CERTIUS j.d.o.o., Rovinj, OIB 59496148906, Obala Alda Rismonda - Riva Aldo Rismondo 4, 52210 Rovinj zastupanog po punomoćniku Snežana Šahini</item>
    </izvorni_sadrzaj>
    <derivirana_varijabla naziv="DomainObject.Predmet.ProtuStrankaListFormatedWithAdressOIB_1">
      <item>CERTO CERTIUS j.d.o.o., Rovinj, OIB 59496148906, Obala Alda Rismonda - Riva Aldo Rismondo 4, 52210 Rovinj zastupanog po punomoćniku Snežana Šahini</item>
    </derivirana_varijabla>
  </DomainObject.Predmet.ProtuStrankaListFormatedWithAdressOIB>
  <DomainObject.Predmet.ProtuStrankaListNazivFormated>
    <izvorni_sadrzaj>
      <item>CERTO CERTIUS j.d.o.o., Rovinj</item>
    </izvorni_sadrzaj>
    <derivirana_varijabla naziv="DomainObject.Predmet.ProtuStrankaListNazivFormated_1">
      <item>CERTO CERTIUS j.d.o.o., Rovinj</item>
    </derivirana_varijabla>
  </DomainObject.Predmet.ProtuStrankaListNazivFormated>
  <DomainObject.Predmet.ProtuStrankaListNazivFormatedOIB>
    <izvorni_sadrzaj>
      <item>CERTO CERTIUS j.d.o.o., Rovinj, OIB 59496148906</item>
    </izvorni_sadrzaj>
    <derivirana_varijabla naziv="DomainObject.Predmet.ProtuStrankaListNazivFormatedOIB_1">
      <item>CERTO CERTIUS j.d.o.o., Rovinj, OIB 59496148906</item>
    </derivirana_varijabla>
  </DomainObject.Predmet.ProtuStrankaListNazivFormatedOIB>
  <DomainObject.Predmet.OstaliListFormated>
    <izvorni_sadrzaj>
      <item>Snežana Šahini punomoćnica sudionika u postupku CERTO CERTIUS j.d.o.o., Rovinj</item>
    </izvorni_sadrzaj>
    <derivirana_varijabla naziv="DomainObject.Predmet.OstaliListFormated_1">
      <item>Snežana Šahini punomoćnica sudionika u postupku CERTO CERTIUS j.d.o.o., Rovinj</item>
    </derivirana_varijabla>
  </DomainObject.Predmet.OstaliListFormated>
  <DomainObject.Predmet.OstaliListFormatedOIB>
    <izvorni_sadrzaj>
      <item>Snežana Šahini, OIB 25135531540 punomoćnica sudionika u postupku CERTO CERTIUS j.d.o.o., Rovinj</item>
    </izvorni_sadrzaj>
    <derivirana_varijabla naziv="DomainObject.Predmet.OstaliListFormatedOIB_1">
      <item>Snežana Šahini, OIB 25135531540 punomoćnica sudionika u postupku CERTO CERTIUS j.d.o.o., Rovinj</item>
    </derivirana_varijabla>
  </DomainObject.Predmet.OstaliListFormatedOIB>
  <DomainObject.Predmet.OstaliListFormatedWithAdress>
    <izvorni_sadrzaj>
      <item>Snežana Šahini, Obala Alda Rismonda 6, 52210 Rovinj punomoćnica sudionika u postupku CERTO CERTIUS j.d.o.o., Rovinj</item>
    </izvorni_sadrzaj>
    <derivirana_varijabla naziv="DomainObject.Predmet.OstaliListFormatedWithAdress_1">
      <item>Snežana Šahini, Obala Alda Rismonda 6, 52210 Rovinj punomoćnica sudionika u postupku CERTO CERTIUS j.d.o.o., Rovinj</item>
    </derivirana_varijabla>
  </DomainObject.Predmet.OstaliListFormatedWithAdress>
  <DomainObject.Predmet.OstaliListFormatedWithAdressOIB>
    <izvorni_sadrzaj>
      <item>Snežana Šahini, OIB 25135531540, Obala Alda Rismonda 6, 52210 Rovinj punomoćnica sudionika u postupku CERTO CERTIUS j.d.o.o., Rovinj</item>
    </izvorni_sadrzaj>
    <derivirana_varijabla naziv="DomainObject.Predmet.OstaliListFormatedWithAdressOIB_1">
      <item>Snežana Šahini, OIB 25135531540, Obala Alda Rismonda 6, 52210 Rovinj punomoćnica sudionika u postupku CERTO CERTIUS j.d.o.o., Rovinj</item>
    </derivirana_varijabla>
  </DomainObject.Predmet.OstaliListFormatedWithAdressOIB>
  <DomainObject.Predmet.OstaliListNazivFormated>
    <izvorni_sadrzaj>
      <item>Snežana Šahini</item>
    </izvorni_sadrzaj>
    <derivirana_varijabla naziv="DomainObject.Predmet.OstaliListNazivFormated_1">
      <item>Snežana Šahini</item>
    </derivirana_varijabla>
  </DomainObject.Predmet.OstaliListNazivFormated>
  <DomainObject.Predmet.OstaliListNazivFormatedOIB>
    <izvorni_sadrzaj>
      <item>Snežana Šahini, OIB 25135531540</item>
    </izvorni_sadrzaj>
    <derivirana_varijabla naziv="DomainObject.Predmet.OstaliListNazivFormatedOIB_1">
      <item>Snežana Šahini, OIB 25135531540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prosinca 2025.</izvorni_sadrzaj>
    <derivirana_varijabla naziv="DomainObject.Datum_1">18. prosinca 2025.</derivirana_varijabla>
  </DomainObject.Datum>
  <DomainObject.PoslovniBrojDokumenta>
    <izvorni_sadrzaj>St-442/2025-12</izvorni_sadrzaj>
    <derivirana_varijabla naziv="DomainObject.PoslovniBrojDokumenta_1">St-442/2025-12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CERTO CERTIUS j.d.o.o., Rovinj</izvorni_sadrzaj>
    <derivirana_varijabla naziv="DomainObject.Predmet.ProtustrankaIDrugi_1">CERTO CERTIUS j.d.o.o., Rovinj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CERTO CERTIUS j.d.o.o., Rovinj, OIB 59496148906, Obala Alda Rismonda - Riva Aldo Rismondo 4, 52210 Rovinj</izvorni_sadrzaj>
    <derivirana_varijabla naziv="DomainObject.Predmet.ProtustrankaIDrugiAdressOIB_1">CERTO CERTIUS j.d.o.o., Rovinj, OIB 59496148906, Obala Alda Rismonda - Riva Aldo Rismondo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CERTO CERTIUS j.d.o.o., Rovinj</item>
      <item>Financijska agencija (FINA)</item>
      <item>Snežana Šahini</item>
    </izvorni_sadrzaj>
    <derivirana_varijabla naziv="DomainObject.Predmet.SudioniciListNaziv_1">
      <item>CERTO CERTIUS j.d.o.o., Rovinj</item>
      <item>Financijska agencija (FINA)</item>
      <item>Snežana Šahini</item>
    </derivirana_varijabla>
  </DomainObject.Predmet.SudioniciListNaziv>
  <DomainObject.Predmet.SudioniciListAdressOIB>
    <izvorni_sadrzaj>
      <item>CERTO CERTIUS j.d.o.o., Rovinj, OIB 59496148906, Obala Alda Rismonda - Riva Aldo Rismondo 4,52210 Rovinj</item>
      <item>Financijska agencija (FINA), OIB 85821130368, Ulica grada Vukovara 70,10000 Zagreb</item>
      <item>Snežana Šahini, OIB 25135531540, Obala Alda Rismonda 6,52210 Rovinj</item>
    </izvorni_sadrzaj>
    <derivirana_varijabla naziv="DomainObject.Predmet.SudioniciListAdressOIB_1">
      <item>CERTO CERTIUS j.d.o.o., Rovinj, OIB 59496148906, Obala Alda Rismonda - Riva Aldo Rismondo 4,52210 Rovinj</item>
      <item>Financijska agencija (FINA), OIB 85821130368, Ulica grada Vukovara 70,10000 Zagreb</item>
      <item>Snežana Šahini, OIB 25135531540, Obala Alda Rismonda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59496148906</item>
      <item>, OIB 85821130368</item>
      <item>, OIB 25135531540</item>
    </izvorni_sadrzaj>
    <derivirana_varijabla naziv="DomainObject.Predmet.SudioniciListNazivOIB_1">
      <item>, OIB 59496148906</item>
      <item>, OIB 85821130368</item>
      <item>, OIB 25135531540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2025.</izvorni_sadrzaj>
    <derivirana_varijabla naziv="DomainObject.Predmet.DatumPocetkaProcesa_1">2.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CAE42F-87E2-4311-AA92-C756824C231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266</properties:Words>
  <properties:Characters>1471</properties:Characters>
  <properties:Lines>59</properties:Lines>
  <properties:Paragraphs>24</properties:Paragraphs>
  <properties:TotalTime>134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1774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2025-12-18T07:50:00Z</dcterms:created>
  <dc:creator>epincin</dc:creator>
  <cp:lastModifiedBy>Sanja Prodan</cp:lastModifiedBy>
  <cp:lastPrinted>2015-12-17T09:17:00Z</cp:lastPrinted>
  <dcterms:modified xmlns:xsi="http://www.w3.org/2001/XMLSchema-instance" xsi:type="dcterms:W3CDTF">2025-12-18T12:53:00Z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St-442/2025-12 / Zapisnik - Ročište radi rasprave o uvjetima za otvaranje steč. post. (St-442-2025-12 certo certius.docx)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